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成果</w:t>
      </w:r>
      <w:r>
        <w:t>转化</w:t>
      </w:r>
      <w:r>
        <w:rPr>
          <w:rFonts w:hint="eastAsia"/>
        </w:rPr>
        <w:t>意向</w:t>
      </w:r>
      <w:r>
        <w:t>报名</w:t>
      </w:r>
      <w:r>
        <w:rPr>
          <w:rFonts w:hint="eastAsia"/>
        </w:rPr>
        <w:t>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111"/>
        <w:gridCol w:w="127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40"/>
                <w:kern w:val="0"/>
                <w:sz w:val="24"/>
                <w:szCs w:val="24"/>
                <w:fitText w:val="960" w:id="0"/>
              </w:rPr>
              <w:t>法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0"/>
              </w:rPr>
              <w:t>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240"/>
                <w:kern w:val="0"/>
                <w:sz w:val="24"/>
                <w:szCs w:val="24"/>
                <w:fitText w:val="960" w:id="1"/>
              </w:rPr>
              <w:t>地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1"/>
              </w:rPr>
              <w:t>址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</w:t>
            </w:r>
            <w:r>
              <w:rPr>
                <w:rFonts w:ascii="宋体" w:hAnsi="宋体" w:eastAsia="宋体"/>
                <w:sz w:val="24"/>
                <w:szCs w:val="24"/>
              </w:rPr>
              <w:t>资金（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主营</w:t>
            </w:r>
            <w:r>
              <w:rPr>
                <w:rFonts w:ascii="宋体" w:hAnsi="宋体" w:eastAsia="宋体"/>
                <w:sz w:val="24"/>
                <w:szCs w:val="24"/>
              </w:rPr>
              <w:t>业务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转化方式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60"/>
                <w:kern w:val="0"/>
                <w:sz w:val="24"/>
                <w:szCs w:val="24"/>
                <w:fitText w:val="960" w:id="2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2"/>
              </w:rPr>
              <w:t>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0242" w:type="dxa"/>
            <w:gridSpan w:val="4"/>
            <w:vAlign w:val="center"/>
          </w:tcPr>
          <w:p>
            <w:pPr>
              <w:spacing w:line="480" w:lineRule="auto"/>
              <w:ind w:firstLine="960" w:firstLineChars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</w:t>
            </w:r>
            <w:r>
              <w:rPr>
                <w:rFonts w:ascii="宋体" w:hAnsi="宋体" w:eastAsia="宋体"/>
                <w:sz w:val="24"/>
                <w:szCs w:val="24"/>
              </w:rPr>
              <w:t>公司有意向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实施</w:t>
            </w:r>
            <w:r>
              <w:rPr>
                <w:rFonts w:ascii="宋体" w:hAnsi="宋体" w:eastAsia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科技成果，现报名</w:t>
            </w:r>
            <w:r>
              <w:rPr>
                <w:rFonts w:ascii="宋体" w:hAnsi="宋体" w:eastAsia="宋体"/>
                <w:sz w:val="24"/>
                <w:szCs w:val="24"/>
              </w:rPr>
              <w:t>参与该成果的转化，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  <w:r>
              <w:rPr>
                <w:rFonts w:ascii="宋体" w:hAnsi="宋体" w:eastAsia="宋体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上</w:t>
            </w:r>
            <w:r>
              <w:rPr>
                <w:rFonts w:ascii="宋体" w:hAnsi="宋体" w:eastAsia="宋体"/>
                <w:sz w:val="24"/>
                <w:szCs w:val="24"/>
              </w:rPr>
              <w:t>所填内容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属实。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（签字）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</w:t>
            </w:r>
            <w:r>
              <w:rPr>
                <w:rFonts w:ascii="宋体" w:hAnsi="宋体" w:eastAsia="宋体"/>
                <w:sz w:val="24"/>
                <w:szCs w:val="24"/>
              </w:rPr>
              <w:t>企业：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（公章）</w:t>
            </w:r>
          </w:p>
          <w:p>
            <w:pPr>
              <w:spacing w:line="480" w:lineRule="auto"/>
              <w:ind w:firstLine="4699" w:firstLineChars="195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月  日</w:t>
            </w:r>
          </w:p>
        </w:tc>
      </w:tr>
    </w:tbl>
    <w:p>
      <w:pPr>
        <w:ind w:firstLine="424" w:firstLineChars="177"/>
        <w:jc w:val="left"/>
        <w:rPr>
          <w:rFonts w:ascii="黑体" w:hAnsi="黑体" w:eastAsia="黑体"/>
          <w:sz w:val="24"/>
          <w:szCs w:val="24"/>
        </w:rPr>
      </w:pPr>
    </w:p>
    <w:p>
      <w:pPr>
        <w:ind w:firstLine="424" w:firstLineChars="177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企业</w:t>
      </w:r>
      <w:r>
        <w:rPr>
          <w:rFonts w:ascii="宋体" w:hAnsi="宋体" w:eastAsia="宋体"/>
          <w:sz w:val="24"/>
          <w:szCs w:val="24"/>
        </w:rPr>
        <w:t>营业执照</w:t>
      </w:r>
      <w:r>
        <w:rPr>
          <w:rFonts w:hint="eastAsia" w:ascii="宋体" w:hAnsi="宋体" w:eastAsia="宋体"/>
          <w:sz w:val="24"/>
          <w:szCs w:val="24"/>
        </w:rPr>
        <w:t>、生产许可证复印件等</w:t>
      </w:r>
      <w:r>
        <w:rPr>
          <w:rFonts w:ascii="宋体" w:hAnsi="宋体" w:eastAsia="宋体"/>
          <w:sz w:val="24"/>
          <w:szCs w:val="24"/>
        </w:rPr>
        <w:t>材料。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B090C"/>
    <w:rsid w:val="001B67F6"/>
    <w:rsid w:val="00300F0B"/>
    <w:rsid w:val="00305C90"/>
    <w:rsid w:val="00382887"/>
    <w:rsid w:val="003A6658"/>
    <w:rsid w:val="004217FC"/>
    <w:rsid w:val="005C0656"/>
    <w:rsid w:val="0062590A"/>
    <w:rsid w:val="006C1671"/>
    <w:rsid w:val="006C2B99"/>
    <w:rsid w:val="006C2F71"/>
    <w:rsid w:val="006D5670"/>
    <w:rsid w:val="007007D1"/>
    <w:rsid w:val="0080685C"/>
    <w:rsid w:val="00820A01"/>
    <w:rsid w:val="00822F62"/>
    <w:rsid w:val="00894D0D"/>
    <w:rsid w:val="009A760E"/>
    <w:rsid w:val="009F4AF7"/>
    <w:rsid w:val="00AC42AD"/>
    <w:rsid w:val="00B30FCC"/>
    <w:rsid w:val="00B66DCE"/>
    <w:rsid w:val="00BF15EE"/>
    <w:rsid w:val="00C8659F"/>
    <w:rsid w:val="00D27745"/>
    <w:rsid w:val="00E75105"/>
    <w:rsid w:val="00F47F75"/>
    <w:rsid w:val="117616D0"/>
    <w:rsid w:val="150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DC72F-5F96-409E-B831-6C6F05950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72</TotalTime>
  <ScaleCrop>false</ScaleCrop>
  <LinksUpToDate>false</LinksUpToDate>
  <CharactersWithSpaces>242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2018-06-12T01:33:00Z</dcterms:created>
  <dc:creator>陈思宇</dc:creator>
  <cp:lastModifiedBy>阿花</cp:lastModifiedBy>
  <dcterms:modified xsi:type="dcterms:W3CDTF">2020-01-07T07:50:42Z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