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E6" w:rsidRDefault="005716E6">
      <w:pPr>
        <w:rPr>
          <w:rFonts w:ascii="宋体" w:eastAsia="宋体" w:hAnsi="宋体"/>
          <w:sz w:val="28"/>
          <w:szCs w:val="28"/>
        </w:rPr>
      </w:pPr>
    </w:p>
    <w:p w:rsidR="005716E6" w:rsidRDefault="00E300A3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“</w:t>
      </w:r>
      <w:r w:rsidRPr="00E300A3">
        <w:rPr>
          <w:rFonts w:ascii="Times New Roman" w:eastAsia="仿宋_GB2312" w:hAnsi="Times New Roman" w:cs="Times New Roman" w:hint="eastAsia"/>
          <w:sz w:val="28"/>
          <w:szCs w:val="28"/>
        </w:rPr>
        <w:t>港</w:t>
      </w:r>
      <w:proofErr w:type="gramStart"/>
      <w:r w:rsidRPr="00E300A3">
        <w:rPr>
          <w:rFonts w:ascii="Times New Roman" w:eastAsia="仿宋_GB2312" w:hAnsi="Times New Roman" w:cs="Times New Roman" w:hint="eastAsia"/>
          <w:sz w:val="28"/>
          <w:szCs w:val="28"/>
        </w:rPr>
        <w:t>啤</w:t>
      </w:r>
      <w:proofErr w:type="gramEnd"/>
      <w:r w:rsidRPr="00E300A3">
        <w:rPr>
          <w:rFonts w:ascii="Times New Roman" w:eastAsia="仿宋_GB2312" w:hAnsi="Times New Roman" w:cs="Times New Roman"/>
          <w:sz w:val="28"/>
          <w:szCs w:val="28"/>
        </w:rPr>
        <w:t>3</w:t>
      </w:r>
      <w:r w:rsidRPr="00E300A3">
        <w:rPr>
          <w:rFonts w:ascii="Times New Roman" w:eastAsia="仿宋_GB2312" w:hAnsi="Times New Roman" w:cs="Times New Roman"/>
          <w:sz w:val="28"/>
          <w:szCs w:val="28"/>
        </w:rPr>
        <w:t>号</w:t>
      </w:r>
      <w:r w:rsidRPr="00E300A3"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大麦</w:t>
      </w:r>
      <w:bookmarkStart w:id="0" w:name="_GoBack"/>
      <w:bookmarkEnd w:id="0"/>
      <w:r w:rsidR="003D6399">
        <w:rPr>
          <w:rFonts w:ascii="Times New Roman" w:eastAsia="仿宋_GB2312" w:hAnsi="Times New Roman" w:cs="Times New Roman"/>
          <w:sz w:val="28"/>
          <w:szCs w:val="28"/>
        </w:rPr>
        <w:t>新品</w:t>
      </w:r>
      <w:proofErr w:type="gramStart"/>
      <w:r w:rsidR="003D6399">
        <w:rPr>
          <w:rFonts w:ascii="Times New Roman" w:eastAsia="仿宋_GB2312" w:hAnsi="Times New Roman" w:cs="Times New Roman"/>
          <w:sz w:val="28"/>
          <w:szCs w:val="28"/>
        </w:rPr>
        <w:t>种</w:t>
      </w:r>
      <w:r w:rsidR="0082460E">
        <w:rPr>
          <w:rFonts w:ascii="Times New Roman" w:eastAsia="仿宋_GB2312" w:hAnsi="Times New Roman" w:cs="Times New Roman" w:hint="eastAsia"/>
          <w:sz w:val="28"/>
          <w:szCs w:val="28"/>
        </w:rPr>
        <w:t>成果</w:t>
      </w:r>
      <w:proofErr w:type="gramEnd"/>
      <w:r w:rsidR="0082460E">
        <w:rPr>
          <w:rFonts w:ascii="Times New Roman" w:eastAsia="仿宋_GB2312" w:hAnsi="Times New Roman" w:cs="Times New Roman" w:hint="eastAsia"/>
          <w:sz w:val="28"/>
          <w:szCs w:val="28"/>
        </w:rPr>
        <w:t>说明</w:t>
      </w:r>
    </w:p>
    <w:p w:rsidR="005716E6" w:rsidRDefault="005716E6">
      <w:pPr>
        <w:rPr>
          <w:rFonts w:ascii="宋体" w:eastAsia="宋体" w:hAnsi="宋体"/>
          <w:sz w:val="28"/>
          <w:szCs w:val="28"/>
        </w:rPr>
      </w:pPr>
    </w:p>
    <w:p w:rsidR="00E300A3" w:rsidRPr="00E300A3" w:rsidRDefault="00E300A3" w:rsidP="00E300A3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“</w:t>
      </w:r>
      <w:r w:rsidRPr="00E300A3">
        <w:rPr>
          <w:rFonts w:ascii="Times New Roman" w:eastAsia="仿宋_GB2312" w:hAnsi="Times New Roman" w:cs="Times New Roman" w:hint="eastAsia"/>
          <w:sz w:val="28"/>
          <w:szCs w:val="28"/>
        </w:rPr>
        <w:t>港</w:t>
      </w:r>
      <w:proofErr w:type="gramStart"/>
      <w:r w:rsidRPr="00E300A3">
        <w:rPr>
          <w:rFonts w:ascii="Times New Roman" w:eastAsia="仿宋_GB2312" w:hAnsi="Times New Roman" w:cs="Times New Roman" w:hint="eastAsia"/>
          <w:sz w:val="28"/>
          <w:szCs w:val="28"/>
        </w:rPr>
        <w:t>啤</w:t>
      </w:r>
      <w:proofErr w:type="gramEnd"/>
      <w:r w:rsidRPr="00E300A3">
        <w:rPr>
          <w:rFonts w:ascii="Times New Roman" w:eastAsia="仿宋_GB2312" w:hAnsi="Times New Roman" w:cs="Times New Roman"/>
          <w:sz w:val="28"/>
          <w:szCs w:val="28"/>
        </w:rPr>
        <w:t>3</w:t>
      </w:r>
      <w:r w:rsidRPr="00E300A3">
        <w:rPr>
          <w:rFonts w:ascii="Times New Roman" w:eastAsia="仿宋_GB2312" w:hAnsi="Times New Roman" w:cs="Times New Roman"/>
          <w:sz w:val="28"/>
          <w:szCs w:val="28"/>
        </w:rPr>
        <w:t>号</w:t>
      </w:r>
      <w:r w:rsidRPr="00E300A3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E300A3">
        <w:rPr>
          <w:rFonts w:ascii="Times New Roman" w:eastAsia="仿宋_GB2312" w:hAnsi="Times New Roman" w:cs="Times New Roman"/>
          <w:sz w:val="28"/>
          <w:szCs w:val="28"/>
        </w:rPr>
        <w:t>是由连云港市农业科学院</w:t>
      </w:r>
      <w:proofErr w:type="gramStart"/>
      <w:r w:rsidRPr="00E300A3">
        <w:rPr>
          <w:rFonts w:ascii="Times New Roman" w:eastAsia="仿宋_GB2312" w:hAnsi="Times New Roman" w:cs="Times New Roman"/>
          <w:sz w:val="28"/>
          <w:szCs w:val="28"/>
        </w:rPr>
        <w:t>特</w:t>
      </w:r>
      <w:proofErr w:type="gramEnd"/>
      <w:r w:rsidRPr="00E300A3">
        <w:rPr>
          <w:rFonts w:ascii="Times New Roman" w:eastAsia="仿宋_GB2312" w:hAnsi="Times New Roman" w:cs="Times New Roman"/>
          <w:sz w:val="28"/>
          <w:szCs w:val="28"/>
        </w:rPr>
        <w:t>粮</w:t>
      </w:r>
      <w:proofErr w:type="gramStart"/>
      <w:r w:rsidRPr="00E300A3">
        <w:rPr>
          <w:rFonts w:ascii="Times New Roman" w:eastAsia="仿宋_GB2312" w:hAnsi="Times New Roman" w:cs="Times New Roman"/>
          <w:sz w:val="28"/>
          <w:szCs w:val="28"/>
        </w:rPr>
        <w:t>特</w:t>
      </w:r>
      <w:proofErr w:type="gramEnd"/>
      <w:r w:rsidRPr="00E300A3">
        <w:rPr>
          <w:rFonts w:ascii="Times New Roman" w:eastAsia="仿宋_GB2312" w:hAnsi="Times New Roman" w:cs="Times New Roman"/>
          <w:sz w:val="28"/>
          <w:szCs w:val="28"/>
        </w:rPr>
        <w:t>经研究室选育的啤酒大麦新品种，</w:t>
      </w:r>
      <w:r w:rsidRPr="00E300A3">
        <w:rPr>
          <w:rFonts w:ascii="Times New Roman" w:eastAsia="仿宋_GB2312" w:hAnsi="Times New Roman" w:cs="Times New Roman"/>
          <w:sz w:val="28"/>
          <w:szCs w:val="28"/>
        </w:rPr>
        <w:t>2017</w:t>
      </w:r>
      <w:r w:rsidRPr="00E300A3">
        <w:rPr>
          <w:rFonts w:ascii="Times New Roman" w:eastAsia="仿宋_GB2312" w:hAnsi="Times New Roman" w:cs="Times New Roman"/>
          <w:sz w:val="28"/>
          <w:szCs w:val="28"/>
        </w:rPr>
        <w:t>年完成江苏省鉴定程序，</w:t>
      </w:r>
      <w:r w:rsidRPr="00E300A3">
        <w:rPr>
          <w:rFonts w:ascii="Times New Roman" w:eastAsia="仿宋_GB2312" w:hAnsi="Times New Roman" w:cs="Times New Roman"/>
          <w:sz w:val="28"/>
          <w:szCs w:val="28"/>
        </w:rPr>
        <w:t>2018</w:t>
      </w:r>
      <w:r w:rsidRPr="00E300A3">
        <w:rPr>
          <w:rFonts w:ascii="Times New Roman" w:eastAsia="仿宋_GB2312" w:hAnsi="Times New Roman" w:cs="Times New Roman"/>
          <w:sz w:val="28"/>
          <w:szCs w:val="28"/>
        </w:rPr>
        <w:t>年通过国家非主要农作物品种登记，登记编号：</w:t>
      </w:r>
      <w:r w:rsidRPr="00E300A3">
        <w:rPr>
          <w:rFonts w:ascii="Times New Roman" w:eastAsia="仿宋_GB2312" w:hAnsi="Times New Roman" w:cs="Times New Roman"/>
          <w:sz w:val="28"/>
          <w:szCs w:val="28"/>
        </w:rPr>
        <w:t>GPD</w:t>
      </w:r>
      <w:r w:rsidRPr="00E300A3">
        <w:rPr>
          <w:rFonts w:ascii="Times New Roman" w:eastAsia="仿宋_GB2312" w:hAnsi="Times New Roman" w:cs="Times New Roman"/>
          <w:sz w:val="28"/>
          <w:szCs w:val="28"/>
        </w:rPr>
        <w:t>大麦（青稞）（</w:t>
      </w:r>
      <w:r w:rsidRPr="00E300A3">
        <w:rPr>
          <w:rFonts w:ascii="Times New Roman" w:eastAsia="仿宋_GB2312" w:hAnsi="Times New Roman" w:cs="Times New Roman"/>
          <w:sz w:val="28"/>
          <w:szCs w:val="28"/>
        </w:rPr>
        <w:t>2018</w:t>
      </w:r>
      <w:r w:rsidRPr="00E300A3">
        <w:rPr>
          <w:rFonts w:ascii="Times New Roman" w:eastAsia="仿宋_GB2312" w:hAnsi="Times New Roman" w:cs="Times New Roman"/>
          <w:sz w:val="28"/>
          <w:szCs w:val="28"/>
        </w:rPr>
        <w:t>）</w:t>
      </w:r>
      <w:r w:rsidRPr="00E300A3">
        <w:rPr>
          <w:rFonts w:ascii="Times New Roman" w:eastAsia="仿宋_GB2312" w:hAnsi="Times New Roman" w:cs="Times New Roman"/>
          <w:sz w:val="28"/>
          <w:szCs w:val="28"/>
        </w:rPr>
        <w:t>320050</w:t>
      </w:r>
      <w:r w:rsidRPr="00E300A3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5716E6" w:rsidRDefault="00E300A3" w:rsidP="00E300A3">
      <w:pPr>
        <w:jc w:val="left"/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 w:rsidRPr="00E300A3">
        <w:rPr>
          <w:rFonts w:ascii="Times New Roman" w:eastAsia="仿宋_GB2312" w:hAnsi="Times New Roman" w:cs="Times New Roman" w:hint="eastAsia"/>
          <w:sz w:val="28"/>
          <w:szCs w:val="28"/>
        </w:rPr>
        <w:t>特征特性：幼苗直立，叶色深绿；幼苗分蘖力强，成穗率高；株高</w:t>
      </w:r>
      <w:r w:rsidRPr="00E300A3">
        <w:rPr>
          <w:rFonts w:ascii="Times New Roman" w:eastAsia="仿宋_GB2312" w:hAnsi="Times New Roman" w:cs="Times New Roman"/>
          <w:sz w:val="28"/>
          <w:szCs w:val="28"/>
        </w:rPr>
        <w:t>78cm</w:t>
      </w:r>
      <w:r w:rsidRPr="00E300A3">
        <w:rPr>
          <w:rFonts w:ascii="Times New Roman" w:eastAsia="仿宋_GB2312" w:hAnsi="Times New Roman" w:cs="Times New Roman"/>
          <w:sz w:val="28"/>
          <w:szCs w:val="28"/>
        </w:rPr>
        <w:t>，抗倒伏能力强；株型紧凑，穗层整齐，茎秆弹性较好；高抗大麦黄花叶病，抗寒性好，抗倒春寒能力强；该品种由江苏主推啤酒大麦品种</w:t>
      </w:r>
      <w:r w:rsidRPr="00E300A3">
        <w:rPr>
          <w:rFonts w:ascii="Times New Roman" w:eastAsia="仿宋_GB2312" w:hAnsi="Times New Roman" w:cs="Times New Roman"/>
          <w:sz w:val="28"/>
          <w:szCs w:val="28"/>
        </w:rPr>
        <w:t>91</w:t>
      </w:r>
      <w:r w:rsidRPr="00E300A3">
        <w:rPr>
          <w:rFonts w:ascii="Times New Roman" w:eastAsia="仿宋_GB2312" w:hAnsi="Times New Roman" w:cs="Times New Roman"/>
          <w:sz w:val="28"/>
          <w:szCs w:val="28"/>
        </w:rPr>
        <w:t>单</w:t>
      </w:r>
      <w:r w:rsidRPr="00E300A3">
        <w:rPr>
          <w:rFonts w:ascii="Times New Roman" w:eastAsia="仿宋_GB2312" w:hAnsi="Times New Roman" w:cs="Times New Roman"/>
          <w:sz w:val="28"/>
          <w:szCs w:val="28"/>
        </w:rPr>
        <w:t>2</w:t>
      </w:r>
      <w:r w:rsidRPr="00E300A3">
        <w:rPr>
          <w:rFonts w:ascii="Times New Roman" w:eastAsia="仿宋_GB2312" w:hAnsi="Times New Roman" w:cs="Times New Roman"/>
          <w:sz w:val="28"/>
          <w:szCs w:val="28"/>
        </w:rPr>
        <w:t>为亲本选育而成，熟相、品质及丰产稳产性好，适宜江苏沿海及周边相同生态区种植。</w:t>
      </w:r>
    </w:p>
    <w:sectPr w:rsidR="00571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6D" w:rsidRDefault="0092606D" w:rsidP="003D6399">
      <w:r>
        <w:separator/>
      </w:r>
    </w:p>
  </w:endnote>
  <w:endnote w:type="continuationSeparator" w:id="0">
    <w:p w:rsidR="0092606D" w:rsidRDefault="0092606D" w:rsidP="003D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6D" w:rsidRDefault="0092606D" w:rsidP="003D6399">
      <w:r>
        <w:separator/>
      </w:r>
    </w:p>
  </w:footnote>
  <w:footnote w:type="continuationSeparator" w:id="0">
    <w:p w:rsidR="0092606D" w:rsidRDefault="0092606D" w:rsidP="003D6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8B"/>
    <w:rsid w:val="00076D91"/>
    <w:rsid w:val="00091151"/>
    <w:rsid w:val="000D2CC1"/>
    <w:rsid w:val="00112D8B"/>
    <w:rsid w:val="001A7758"/>
    <w:rsid w:val="00365F17"/>
    <w:rsid w:val="003D6399"/>
    <w:rsid w:val="004C48CD"/>
    <w:rsid w:val="00535F55"/>
    <w:rsid w:val="005716E6"/>
    <w:rsid w:val="007F5C05"/>
    <w:rsid w:val="0082460E"/>
    <w:rsid w:val="008D3B00"/>
    <w:rsid w:val="0092606D"/>
    <w:rsid w:val="00966C01"/>
    <w:rsid w:val="00AE1456"/>
    <w:rsid w:val="00CE3E12"/>
    <w:rsid w:val="00D67B82"/>
    <w:rsid w:val="00D93A73"/>
    <w:rsid w:val="00E300A3"/>
    <w:rsid w:val="00E70AAF"/>
    <w:rsid w:val="00F96FDD"/>
    <w:rsid w:val="5E211AEF"/>
    <w:rsid w:val="6B4707CA"/>
    <w:rsid w:val="6E882809"/>
    <w:rsid w:val="6EB6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3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3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3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3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kjc yng</dc:creator>
  <cp:lastModifiedBy>a</cp:lastModifiedBy>
  <cp:revision>2</cp:revision>
  <dcterms:created xsi:type="dcterms:W3CDTF">2020-06-01T01:54:00Z</dcterms:created>
  <dcterms:modified xsi:type="dcterms:W3CDTF">2020-06-01T01:54:00Z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